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44C6" w14:textId="674B1C3B" w:rsidR="00783299" w:rsidRDefault="00783299" w:rsidP="00E541BC">
      <w:pPr>
        <w:ind w:right="1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95F55">
        <w:rPr>
          <w:sz w:val="28"/>
          <w:szCs w:val="28"/>
        </w:rPr>
        <w:t>5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783299" w14:paraId="18F1C82E" w14:textId="77777777" w:rsidTr="00CD7D3B">
        <w:trPr>
          <w:trHeight w:val="2757"/>
          <w:jc w:val="right"/>
        </w:trPr>
        <w:tc>
          <w:tcPr>
            <w:tcW w:w="4717" w:type="dxa"/>
          </w:tcPr>
          <w:p w14:paraId="155B20AC" w14:textId="42AB4245" w:rsidR="00783299" w:rsidRDefault="00783299" w:rsidP="00CD7D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23BFCEFA" w14:textId="77777777" w:rsidR="00075140" w:rsidRPr="00727F3C" w:rsidRDefault="00075140" w:rsidP="0007514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95F5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04.03.2025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209-п/25</w:t>
            </w:r>
          </w:p>
          <w:p w14:paraId="6401178F" w14:textId="0A20003C" w:rsidR="00783299" w:rsidRDefault="0017016F" w:rsidP="001701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</w:t>
            </w:r>
          </w:p>
        </w:tc>
      </w:tr>
    </w:tbl>
    <w:p w14:paraId="0E995086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2AB2E6EB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2C518EBA" w14:textId="77777777" w:rsidR="00783299" w:rsidRPr="00810430" w:rsidRDefault="00783299" w:rsidP="00783299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 xml:space="preserve">ПАСПОРТ </w:t>
      </w:r>
    </w:p>
    <w:p w14:paraId="4FDD48BD" w14:textId="77777777" w:rsidR="00783299" w:rsidRPr="00810430" w:rsidRDefault="00783299" w:rsidP="00783299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810430">
        <w:rPr>
          <w:b/>
          <w:sz w:val="28"/>
          <w:szCs w:val="28"/>
        </w:rPr>
        <w:t>КОМПЛЕКСА ПРОЦЕССНЫХ МЕРОПРИЯТИЙ</w:t>
      </w:r>
    </w:p>
    <w:p w14:paraId="773C6C53" w14:textId="3ADC513D" w:rsidR="00783299" w:rsidRPr="0037200E" w:rsidRDefault="00783299" w:rsidP="0078329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810430">
        <w:rPr>
          <w:b/>
          <w:sz w:val="28"/>
          <w:szCs w:val="28"/>
        </w:rPr>
        <w:t>«</w:t>
      </w:r>
      <w:r w:rsidR="00415F87" w:rsidRPr="00810430">
        <w:rPr>
          <w:b/>
          <w:sz w:val="28"/>
          <w:szCs w:val="28"/>
        </w:rPr>
        <w:t xml:space="preserve">ОБЕСПЕЧЕНИЕ ДЕЯТЕЛЬНОСТИ И ВЫПОЛНЕНИЕ ФУНКЦИЙ ФИНАНСОВОГО УПРАВЛЕНИЯ УГЛЕГОРСКОГО </w:t>
      </w:r>
      <w:r w:rsidR="0017016F">
        <w:rPr>
          <w:b/>
          <w:sz w:val="28"/>
          <w:szCs w:val="28"/>
        </w:rPr>
        <w:t>МУНИЦИПАЛЬНОГО</w:t>
      </w:r>
      <w:r w:rsidR="00415F87" w:rsidRPr="00810430">
        <w:rPr>
          <w:b/>
          <w:sz w:val="28"/>
          <w:szCs w:val="28"/>
        </w:rPr>
        <w:t xml:space="preserve"> ОКРУГА</w:t>
      </w:r>
      <w:r w:rsidR="0017016F">
        <w:rPr>
          <w:b/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>»</w:t>
      </w:r>
    </w:p>
    <w:p w14:paraId="64149B0B" w14:textId="77777777" w:rsidR="00783299" w:rsidRPr="0037200E" w:rsidRDefault="00783299" w:rsidP="0078329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058CEE9C" w14:textId="77777777" w:rsidR="00783299" w:rsidRPr="0037200E" w:rsidRDefault="00783299" w:rsidP="00783299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0AAA8295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4A60528A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5168"/>
        <w:gridCol w:w="4892"/>
      </w:tblGrid>
      <w:tr w:rsidR="00783299" w14:paraId="3D6F6987" w14:textId="77777777" w:rsidTr="00E541BC">
        <w:tc>
          <w:tcPr>
            <w:tcW w:w="5168" w:type="dxa"/>
          </w:tcPr>
          <w:p w14:paraId="6C4B4BC0" w14:textId="77777777" w:rsidR="00783299" w:rsidRDefault="00783299" w:rsidP="00CD7D3B">
            <w:pPr>
              <w:pStyle w:val="ad"/>
              <w:spacing w:before="0" w:beforeAutospacing="0" w:after="0" w:afterAutospacing="0"/>
            </w:pPr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4892" w:type="dxa"/>
          </w:tcPr>
          <w:p w14:paraId="1FA5F9DD" w14:textId="79B0DECD" w:rsidR="00783299" w:rsidRDefault="00783299" w:rsidP="00CD7D3B">
            <w:pPr>
              <w:pStyle w:val="ad"/>
              <w:spacing w:before="0" w:beforeAutospacing="0" w:after="0" w:afterAutospacing="0"/>
            </w:pPr>
            <w:r>
              <w:t xml:space="preserve">Финансовое управление </w:t>
            </w:r>
            <w:r w:rsidR="0017016F" w:rsidRPr="0017016F">
              <w:t>Углегорского муниципального округа Сахалинской области</w:t>
            </w:r>
          </w:p>
        </w:tc>
      </w:tr>
      <w:tr w:rsidR="00783299" w14:paraId="69AC5391" w14:textId="77777777" w:rsidTr="00E541BC">
        <w:tc>
          <w:tcPr>
            <w:tcW w:w="5168" w:type="dxa"/>
          </w:tcPr>
          <w:p w14:paraId="76303C80" w14:textId="77777777" w:rsidR="00783299" w:rsidRPr="00810430" w:rsidRDefault="00783299" w:rsidP="00CD7D3B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Участники</w:t>
            </w:r>
          </w:p>
        </w:tc>
        <w:tc>
          <w:tcPr>
            <w:tcW w:w="4892" w:type="dxa"/>
          </w:tcPr>
          <w:p w14:paraId="338E0040" w14:textId="77777777" w:rsidR="00783299" w:rsidRPr="00810430" w:rsidRDefault="00783299" w:rsidP="00CD7D3B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Отсутствуют</w:t>
            </w:r>
          </w:p>
        </w:tc>
      </w:tr>
    </w:tbl>
    <w:p w14:paraId="130EC3FC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p w14:paraId="38815A03" w14:textId="77777777" w:rsidR="00783299" w:rsidRDefault="00783299" w:rsidP="00783299">
      <w:pPr>
        <w:pStyle w:val="ad"/>
        <w:spacing w:before="0" w:beforeAutospacing="0" w:after="0" w:afterAutospacing="0"/>
        <w:jc w:val="center"/>
      </w:pPr>
      <w:r>
        <w:t>Раздел 2. ПОКАЗАТЕЛИ КОМПЛЕКСА ПРОЦЕССНЫХ МЕРОПРИЯТИЙ</w:t>
      </w:r>
    </w:p>
    <w:p w14:paraId="5566F929" w14:textId="77777777" w:rsidR="00783299" w:rsidRDefault="00783299" w:rsidP="00783299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9995" w:type="dxa"/>
        <w:tblLayout w:type="fixed"/>
        <w:tblLook w:val="04A0" w:firstRow="1" w:lastRow="0" w:firstColumn="1" w:lastColumn="0" w:noHBand="0" w:noVBand="1"/>
      </w:tblPr>
      <w:tblGrid>
        <w:gridCol w:w="540"/>
        <w:gridCol w:w="2149"/>
        <w:gridCol w:w="850"/>
        <w:gridCol w:w="851"/>
        <w:gridCol w:w="850"/>
        <w:gridCol w:w="3544"/>
        <w:gridCol w:w="1211"/>
      </w:tblGrid>
      <w:tr w:rsidR="00783299" w14:paraId="1800136F" w14:textId="77777777" w:rsidTr="00E541BC">
        <w:tc>
          <w:tcPr>
            <w:tcW w:w="540" w:type="dxa"/>
          </w:tcPr>
          <w:p w14:paraId="6A716C17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№ п/п</w:t>
            </w:r>
          </w:p>
        </w:tc>
        <w:tc>
          <w:tcPr>
            <w:tcW w:w="2149" w:type="dxa"/>
          </w:tcPr>
          <w:p w14:paraId="1C4C922A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</w:tcPr>
          <w:p w14:paraId="409006A3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</w:tcPr>
          <w:p w14:paraId="705B6996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0" w:type="dxa"/>
          </w:tcPr>
          <w:p w14:paraId="7DEE9F8B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57F0E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544" w:type="dxa"/>
          </w:tcPr>
          <w:p w14:paraId="466B81AB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11" w:type="dxa"/>
          </w:tcPr>
          <w:p w14:paraId="255A65CC" w14:textId="77777777" w:rsidR="00783299" w:rsidRPr="00C57F0E" w:rsidRDefault="00783299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достижение показателей</w:t>
            </w:r>
          </w:p>
        </w:tc>
      </w:tr>
      <w:tr w:rsidR="00415F87" w:rsidRPr="00415F87" w14:paraId="3F42A8D3" w14:textId="77777777" w:rsidTr="00E541BC">
        <w:tc>
          <w:tcPr>
            <w:tcW w:w="540" w:type="dxa"/>
          </w:tcPr>
          <w:p w14:paraId="4496B8EC" w14:textId="05C8F989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2149" w:type="dxa"/>
          </w:tcPr>
          <w:p w14:paraId="65410575" w14:textId="4790217E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0A7B3D89" w14:textId="1245FA00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851" w:type="dxa"/>
          </w:tcPr>
          <w:p w14:paraId="34F4770E" w14:textId="49FE3C10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850" w:type="dxa"/>
          </w:tcPr>
          <w:p w14:paraId="2188161A" w14:textId="300ECCB2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3544" w:type="dxa"/>
          </w:tcPr>
          <w:p w14:paraId="7CC497E4" w14:textId="3BBDAE2F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  <w:tc>
          <w:tcPr>
            <w:tcW w:w="1211" w:type="dxa"/>
          </w:tcPr>
          <w:p w14:paraId="1D040BBA" w14:textId="23433087" w:rsidR="00415F87" w:rsidRPr="00415F87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-</w:t>
            </w:r>
          </w:p>
        </w:tc>
      </w:tr>
    </w:tbl>
    <w:p w14:paraId="32EF82B3" w14:textId="6AD40749" w:rsidR="00783299" w:rsidRPr="00415F87" w:rsidRDefault="00783299" w:rsidP="00922472">
      <w:pPr>
        <w:pStyle w:val="ad"/>
        <w:spacing w:before="0" w:beforeAutospacing="0" w:after="0" w:afterAutospacing="0"/>
        <w:jc w:val="center"/>
      </w:pPr>
    </w:p>
    <w:p w14:paraId="632868D7" w14:textId="12E3425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3373FB03" w14:textId="57C0FFE9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22682D6" w14:textId="205F7B83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0A121D9F" w14:textId="074EC752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74414A0F" w14:textId="2972420F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2BFD5BFF" w14:textId="77777777" w:rsidR="00415F87" w:rsidRDefault="00415F87" w:rsidP="00922472">
      <w:pPr>
        <w:pStyle w:val="ad"/>
        <w:spacing w:before="0" w:beforeAutospacing="0" w:after="0" w:afterAutospacing="0"/>
        <w:jc w:val="center"/>
        <w:sectPr w:rsidR="00415F87" w:rsidSect="00E541BC">
          <w:headerReference w:type="default" r:id="rId11"/>
          <w:footerReference w:type="first" r:id="rId12"/>
          <w:pgSz w:w="11906" w:h="16838"/>
          <w:pgMar w:top="1134" w:right="709" w:bottom="1134" w:left="1418" w:header="708" w:footer="708" w:gutter="0"/>
          <w:cols w:space="708"/>
          <w:titlePg/>
          <w:docGrid w:linePitch="360"/>
        </w:sectPr>
      </w:pPr>
    </w:p>
    <w:p w14:paraId="3E7FCB56" w14:textId="77777777" w:rsidR="00415F87" w:rsidRDefault="00415F87" w:rsidP="00415F87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47A886B9" w14:textId="77777777" w:rsidR="00415F87" w:rsidRDefault="00415F87" w:rsidP="00415F87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417"/>
        <w:gridCol w:w="2835"/>
        <w:gridCol w:w="1134"/>
        <w:gridCol w:w="851"/>
        <w:gridCol w:w="850"/>
        <w:gridCol w:w="851"/>
        <w:gridCol w:w="850"/>
        <w:gridCol w:w="851"/>
        <w:gridCol w:w="850"/>
        <w:gridCol w:w="851"/>
      </w:tblGrid>
      <w:tr w:rsidR="00415F87" w14:paraId="5CD34D20" w14:textId="77777777" w:rsidTr="00810430">
        <w:trPr>
          <w:trHeight w:val="730"/>
        </w:trPr>
        <w:tc>
          <w:tcPr>
            <w:tcW w:w="567" w:type="dxa"/>
            <w:vMerge w:val="restart"/>
          </w:tcPr>
          <w:p w14:paraId="274530F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247336D7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17" w:type="dxa"/>
            <w:vMerge w:val="restart"/>
          </w:tcPr>
          <w:p w14:paraId="730B8CCD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1D25853E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vMerge w:val="restart"/>
          </w:tcPr>
          <w:p w14:paraId="43755D3C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vMerge w:val="restart"/>
          </w:tcPr>
          <w:p w14:paraId="0886AC1B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31852B1A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415F87" w14:paraId="31227375" w14:textId="77777777" w:rsidTr="00810430">
        <w:tc>
          <w:tcPr>
            <w:tcW w:w="567" w:type="dxa"/>
            <w:vMerge/>
          </w:tcPr>
          <w:p w14:paraId="3142A5CF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64DFC03A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6DE5C97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B92FFCC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16C0129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77569C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E6694C9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0066B90B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7FD57C3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3C0A2930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6CDADFF1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23CE01A9" w14:textId="77777777" w:rsidR="00415F87" w:rsidRPr="002F1219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415F87" w:rsidRPr="00810430" w14:paraId="4527A339" w14:textId="77777777" w:rsidTr="00CD7D3B">
        <w:tc>
          <w:tcPr>
            <w:tcW w:w="15593" w:type="dxa"/>
            <w:gridSpan w:val="12"/>
          </w:tcPr>
          <w:p w14:paraId="11B418C9" w14:textId="622E7B6D" w:rsidR="00415F87" w:rsidRPr="00810430" w:rsidRDefault="00415F87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</w:tr>
      <w:tr w:rsidR="00415F87" w:rsidRPr="00810430" w14:paraId="31359F8B" w14:textId="77777777" w:rsidTr="00810430">
        <w:tc>
          <w:tcPr>
            <w:tcW w:w="567" w:type="dxa"/>
          </w:tcPr>
          <w:p w14:paraId="1CAD9122" w14:textId="77777777" w:rsidR="00415F87" w:rsidRPr="00E23A90" w:rsidRDefault="00415F87" w:rsidP="00CD7D3B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686" w:type="dxa"/>
          </w:tcPr>
          <w:p w14:paraId="49A58D82" w14:textId="52B19569" w:rsidR="00415F87" w:rsidRPr="00810430" w:rsidRDefault="00415F87" w:rsidP="00415F87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Мероприятие № 1 «Выполнение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14:paraId="6F328AFE" w14:textId="473A7BE3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Обеспечение текущей деятельности</w:t>
            </w:r>
          </w:p>
        </w:tc>
        <w:tc>
          <w:tcPr>
            <w:tcW w:w="2835" w:type="dxa"/>
          </w:tcPr>
          <w:p w14:paraId="010B1927" w14:textId="5045AA62" w:rsidR="00415F87" w:rsidRPr="00810430" w:rsidRDefault="00B937C1" w:rsidP="00CD7D3B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Финансовое обеспечение деятельности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  <w:tc>
          <w:tcPr>
            <w:tcW w:w="1134" w:type="dxa"/>
          </w:tcPr>
          <w:p w14:paraId="21D0AFC8" w14:textId="73B9AE75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DF4517D" w14:textId="2C52D932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0E718D8" w14:textId="2FAEE912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CB0CBF8" w14:textId="33828D20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58DB718" w14:textId="5018DCA4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8B5FC66" w14:textId="147E63AB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8A07F04" w14:textId="1215C913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0358B80" w14:textId="75FC54EE" w:rsidR="00415F87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</w:tbl>
    <w:p w14:paraId="1F5CFB63" w14:textId="344A1225" w:rsidR="00783299" w:rsidRDefault="00783299" w:rsidP="00922472">
      <w:pPr>
        <w:pStyle w:val="ad"/>
        <w:spacing w:before="0" w:beforeAutospacing="0" w:after="0" w:afterAutospacing="0"/>
        <w:jc w:val="center"/>
      </w:pPr>
    </w:p>
    <w:p w14:paraId="18A6E6F8" w14:textId="05D9DFA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266E5B7" w14:textId="1087463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7E246CA1" w14:textId="77777777" w:rsidR="00B937C1" w:rsidRDefault="00B937C1" w:rsidP="00922472">
      <w:pPr>
        <w:pStyle w:val="ad"/>
        <w:spacing w:before="0" w:beforeAutospacing="0" w:after="0" w:afterAutospacing="0"/>
        <w:jc w:val="center"/>
        <w:sectPr w:rsidR="00B937C1" w:rsidSect="00415F87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70E22378" w14:textId="77777777" w:rsidR="00B937C1" w:rsidRDefault="00B937C1" w:rsidP="00B937C1">
      <w:pPr>
        <w:pStyle w:val="ad"/>
        <w:spacing w:before="0" w:beforeAutospacing="0" w:after="0" w:afterAutospacing="0"/>
        <w:jc w:val="center"/>
      </w:pPr>
      <w:r>
        <w:lastRenderedPageBreak/>
        <w:t>Раздел 4. ФИНАНСОВОЕ ОБЕСПЕЧЕНИЕ КОМПЛЕКСА ПРОЦЕССНЫХ МЕРОПРИЯТИЙ</w:t>
      </w:r>
    </w:p>
    <w:p w14:paraId="2E77B14D" w14:textId="77777777" w:rsidR="00B937C1" w:rsidRDefault="00B937C1" w:rsidP="00B937C1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640"/>
        <w:gridCol w:w="1640"/>
        <w:gridCol w:w="1639"/>
        <w:gridCol w:w="1639"/>
        <w:gridCol w:w="1639"/>
        <w:gridCol w:w="1639"/>
        <w:gridCol w:w="1639"/>
      </w:tblGrid>
      <w:tr w:rsidR="00B937C1" w14:paraId="5CA73F6B" w14:textId="77777777" w:rsidTr="00CD7D3B">
        <w:trPr>
          <w:trHeight w:val="853"/>
        </w:trPr>
        <w:tc>
          <w:tcPr>
            <w:tcW w:w="3085" w:type="dxa"/>
            <w:vMerge w:val="restart"/>
          </w:tcPr>
          <w:p w14:paraId="40D99071" w14:textId="77777777" w:rsidR="00B937C1" w:rsidRDefault="00B937C1" w:rsidP="00CD7D3B">
            <w:pPr>
              <w:pStyle w:val="ad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475" w:type="dxa"/>
            <w:gridSpan w:val="7"/>
            <w:vAlign w:val="center"/>
          </w:tcPr>
          <w:p w14:paraId="7587251A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B937C1" w14:paraId="55C82AF2" w14:textId="77777777" w:rsidTr="00CD7D3B">
        <w:tc>
          <w:tcPr>
            <w:tcW w:w="3085" w:type="dxa"/>
            <w:vMerge/>
          </w:tcPr>
          <w:p w14:paraId="1738D825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640" w:type="dxa"/>
          </w:tcPr>
          <w:p w14:paraId="7AC8C8F9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03D2E7E1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4D165A1C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6D8BC6ED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265B5B60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19CD2D4C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6F4F71A8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32BE0" w:rsidRPr="00810430" w14:paraId="0DABA547" w14:textId="77777777" w:rsidTr="00CD7D3B">
        <w:tc>
          <w:tcPr>
            <w:tcW w:w="3085" w:type="dxa"/>
          </w:tcPr>
          <w:p w14:paraId="78E74249" w14:textId="02EEC1F9" w:rsidR="00532BE0" w:rsidRPr="00810430" w:rsidRDefault="00532BE0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Комплекс процессных мероприятий «Обеспечение деятельности и 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 всего, в том числе:</w:t>
            </w:r>
          </w:p>
        </w:tc>
        <w:tc>
          <w:tcPr>
            <w:tcW w:w="1640" w:type="dxa"/>
          </w:tcPr>
          <w:p w14:paraId="5AE6EA59" w14:textId="5B622F34" w:rsidR="00532BE0" w:rsidRP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198 720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40" w:type="dxa"/>
          </w:tcPr>
          <w:p w14:paraId="67B92DAC" w14:textId="4355B92F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36 840</w:t>
            </w:r>
            <w:r w:rsidR="00532BE0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461A1B6A" w14:textId="3B49D932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25 710,0</w:t>
            </w:r>
          </w:p>
        </w:tc>
        <w:tc>
          <w:tcPr>
            <w:tcW w:w="1639" w:type="dxa"/>
          </w:tcPr>
          <w:p w14:paraId="729A9BFA" w14:textId="3B029AD6" w:rsidR="00532BE0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="00532BE0"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305ECA4B" w14:textId="69FC8EB1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3F837E7B" w14:textId="736A7F14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3298095B" w14:textId="4BC22E73" w:rsidR="00532BE0" w:rsidRPr="00810430" w:rsidRDefault="00532BE0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3E12414A" w14:textId="77777777" w:rsidTr="00CD7D3B">
        <w:tc>
          <w:tcPr>
            <w:tcW w:w="3085" w:type="dxa"/>
          </w:tcPr>
          <w:p w14:paraId="2ABAAB01" w14:textId="33C6D3D2" w:rsidR="004B49A6" w:rsidRPr="00810430" w:rsidRDefault="004B49A6" w:rsidP="00532BE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640" w:type="dxa"/>
          </w:tcPr>
          <w:p w14:paraId="563F1AB5" w14:textId="298F6648" w:rsidR="004B49A6" w:rsidRP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DF06752" w14:textId="3E6EC836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AB89F44" w14:textId="18DBB5CA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7C2AB73" w14:textId="073E1EF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2383A03" w14:textId="6B6441CC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1659C3" w14:textId="3A3AE981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2E7E4B0F" w14:textId="7D1956C2" w:rsidR="004B49A6" w:rsidRPr="00810430" w:rsidRDefault="004B49A6" w:rsidP="00532BE0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7D8027C3" w14:textId="77777777" w:rsidTr="00CD7D3B">
        <w:tc>
          <w:tcPr>
            <w:tcW w:w="3085" w:type="dxa"/>
          </w:tcPr>
          <w:p w14:paraId="281A5101" w14:textId="4E8729EB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14A251B5" w14:textId="5240253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32254507" w14:textId="01E06801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AD5E0D4" w14:textId="1902AA9C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A1F0333" w14:textId="1657D7A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72CAA1BA" w14:textId="42F8D5E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2AB537B" w14:textId="5F327CD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1AE79B6" w14:textId="2EEB5AD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7CA255FE" w14:textId="77777777" w:rsidTr="00CD7D3B">
        <w:tc>
          <w:tcPr>
            <w:tcW w:w="3085" w:type="dxa"/>
          </w:tcPr>
          <w:p w14:paraId="5FE42AFF" w14:textId="6AB3833D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4F525E17" w14:textId="3E7A4230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198 720,0</w:t>
            </w:r>
          </w:p>
        </w:tc>
        <w:tc>
          <w:tcPr>
            <w:tcW w:w="1640" w:type="dxa"/>
          </w:tcPr>
          <w:p w14:paraId="25F06FF3" w14:textId="656A9D01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36 840,0</w:t>
            </w:r>
          </w:p>
        </w:tc>
        <w:tc>
          <w:tcPr>
            <w:tcW w:w="1639" w:type="dxa"/>
          </w:tcPr>
          <w:p w14:paraId="14037DB8" w14:textId="32AC939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25 710,0</w:t>
            </w:r>
          </w:p>
        </w:tc>
        <w:tc>
          <w:tcPr>
            <w:tcW w:w="1639" w:type="dxa"/>
          </w:tcPr>
          <w:p w14:paraId="64FAB769" w14:textId="0A4F019B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25 710,0</w:t>
            </w:r>
          </w:p>
        </w:tc>
        <w:tc>
          <w:tcPr>
            <w:tcW w:w="1639" w:type="dxa"/>
          </w:tcPr>
          <w:p w14:paraId="015B207F" w14:textId="63A1CDFE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1FFA6A73" w14:textId="52AC2AAE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64D28E1A" w14:textId="13A658A9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3B8C9AAE" w14:textId="77777777" w:rsidTr="00CD7D3B">
        <w:tc>
          <w:tcPr>
            <w:tcW w:w="3085" w:type="dxa"/>
          </w:tcPr>
          <w:p w14:paraId="32DD73DF" w14:textId="3D0E738F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74B3124B" w14:textId="2D008F1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14D1B0C0" w14:textId="5B9A5D9D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B765FA2" w14:textId="79F89CE0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73FB84C" w14:textId="3D1ACDA8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8E0B69" w14:textId="3BA47C4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E587FC8" w14:textId="4560914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42ADDD2" w14:textId="01680A7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3BA48859" w14:textId="77777777" w:rsidTr="00CD7D3B">
        <w:tc>
          <w:tcPr>
            <w:tcW w:w="3085" w:type="dxa"/>
          </w:tcPr>
          <w:p w14:paraId="4F7D2B9F" w14:textId="3F844824" w:rsidR="004B49A6" w:rsidRPr="00810430" w:rsidRDefault="00E541BC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Мероприятие «</w:t>
            </w:r>
            <w:r w:rsidR="004B49A6" w:rsidRPr="00810430">
              <w:rPr>
                <w:sz w:val="28"/>
                <w:szCs w:val="28"/>
              </w:rPr>
              <w:t xml:space="preserve">Выполнение функций финансового управления </w:t>
            </w:r>
            <w:r w:rsidR="004B49A6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="004B49A6" w:rsidRPr="00810430">
              <w:rPr>
                <w:sz w:val="28"/>
                <w:szCs w:val="28"/>
              </w:rPr>
              <w:t>» всего, в том числе:</w:t>
            </w:r>
          </w:p>
        </w:tc>
        <w:tc>
          <w:tcPr>
            <w:tcW w:w="1640" w:type="dxa"/>
          </w:tcPr>
          <w:p w14:paraId="0FFF5419" w14:textId="5CC3D59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198 720,0</w:t>
            </w:r>
          </w:p>
        </w:tc>
        <w:tc>
          <w:tcPr>
            <w:tcW w:w="1640" w:type="dxa"/>
          </w:tcPr>
          <w:p w14:paraId="5149F4AF" w14:textId="1F039F0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36 840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1D3CC0DB" w14:textId="31886EF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3EBF5EE3" w14:textId="2831E5A0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4EA7EF53" w14:textId="2B9E91E2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1B951A39" w14:textId="67A43CF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421BB2BB" w14:textId="3DEA03D4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06B9F74A" w14:textId="77777777" w:rsidTr="00CD7D3B">
        <w:tc>
          <w:tcPr>
            <w:tcW w:w="3085" w:type="dxa"/>
          </w:tcPr>
          <w:p w14:paraId="125F1E29" w14:textId="4017AA11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1640" w:type="dxa"/>
          </w:tcPr>
          <w:p w14:paraId="6614D6A5" w14:textId="66E414FB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87B6A48" w14:textId="5705D3F9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1A92D0A" w14:textId="15A1DBC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231AD28" w14:textId="7D79902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6CC86D0" w14:textId="3B9CE63D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3F5CA4A4" w14:textId="0D398E8D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0250191" w14:textId="741E694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304B616F" w14:textId="77777777" w:rsidTr="00CD7D3B">
        <w:tc>
          <w:tcPr>
            <w:tcW w:w="3085" w:type="dxa"/>
          </w:tcPr>
          <w:p w14:paraId="6BF03123" w14:textId="7D23A198" w:rsidR="004B49A6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640" w:type="dxa"/>
          </w:tcPr>
          <w:p w14:paraId="789A0732" w14:textId="6391E1F6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4812F031" w14:textId="6E9676D4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995585A" w14:textId="1D598267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6B324A" w14:textId="0DEC65BD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58750032" w14:textId="4107BF9A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B956AAA" w14:textId="614E5CC5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E29AFD5" w14:textId="1649EC01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B49A6" w:rsidRPr="00810430" w14:paraId="061FDCE6" w14:textId="77777777" w:rsidTr="00CD7D3B">
        <w:tc>
          <w:tcPr>
            <w:tcW w:w="3085" w:type="dxa"/>
          </w:tcPr>
          <w:p w14:paraId="78B2EC46" w14:textId="1CEEAA34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640" w:type="dxa"/>
          </w:tcPr>
          <w:p w14:paraId="031F2495" w14:textId="391667C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198 720,0</w:t>
            </w:r>
          </w:p>
        </w:tc>
        <w:tc>
          <w:tcPr>
            <w:tcW w:w="1640" w:type="dxa"/>
          </w:tcPr>
          <w:p w14:paraId="5CCB1203" w14:textId="74AA2C1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36 840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757EEB89" w14:textId="1FFDB785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25 710</w:t>
            </w:r>
            <w:r w:rsidRPr="00810430">
              <w:rPr>
                <w:sz w:val="28"/>
                <w:szCs w:val="28"/>
              </w:rPr>
              <w:t>,0</w:t>
            </w:r>
          </w:p>
        </w:tc>
        <w:tc>
          <w:tcPr>
            <w:tcW w:w="1639" w:type="dxa"/>
          </w:tcPr>
          <w:p w14:paraId="211ECD93" w14:textId="212070A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35C13BF9" w14:textId="3355138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51268271" w14:textId="20BA3DF6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  <w:tc>
          <w:tcPr>
            <w:tcW w:w="1639" w:type="dxa"/>
          </w:tcPr>
          <w:p w14:paraId="4D6711BA" w14:textId="0C1C21C8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35 820,0</w:t>
            </w:r>
          </w:p>
        </w:tc>
      </w:tr>
      <w:tr w:rsidR="004B49A6" w:rsidRPr="00810430" w14:paraId="23A251FC" w14:textId="77777777" w:rsidTr="00CD7D3B">
        <w:tc>
          <w:tcPr>
            <w:tcW w:w="3085" w:type="dxa"/>
          </w:tcPr>
          <w:p w14:paraId="4FAC7B99" w14:textId="5C5D96DB" w:rsidR="004B49A6" w:rsidRPr="00810430" w:rsidRDefault="004B49A6" w:rsidP="004B49A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640" w:type="dxa"/>
          </w:tcPr>
          <w:p w14:paraId="270E87E2" w14:textId="0D71486C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40" w:type="dxa"/>
          </w:tcPr>
          <w:p w14:paraId="737FA0C5" w14:textId="4DF40A2F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247A433" w14:textId="26379AB2" w:rsidR="004B49A6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1172EB1B" w14:textId="3E366E8A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00B23598" w14:textId="493B6FBC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4FBEB6F9" w14:textId="083A63B4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39" w:type="dxa"/>
          </w:tcPr>
          <w:p w14:paraId="627E557C" w14:textId="430FB327" w:rsidR="004B49A6" w:rsidRPr="00810430" w:rsidRDefault="004B49A6" w:rsidP="004B49A6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14:paraId="309E8B2C" w14:textId="39276F92" w:rsidR="00B937C1" w:rsidRPr="00810430" w:rsidRDefault="00B937C1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38F01260" w14:textId="6CFDBAA6" w:rsidR="00B937C1" w:rsidRPr="00810430" w:rsidRDefault="00B937C1" w:rsidP="00922472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03200BFD" w14:textId="77777777" w:rsidR="00B937C1" w:rsidRDefault="00B937C1" w:rsidP="00922472">
      <w:pPr>
        <w:pStyle w:val="ad"/>
        <w:spacing w:before="0" w:beforeAutospacing="0" w:after="0" w:afterAutospacing="0"/>
        <w:jc w:val="center"/>
        <w:sectPr w:rsidR="00B937C1" w:rsidSect="00415F87">
          <w:pgSz w:w="16838" w:h="11906" w:orient="landscape"/>
          <w:pgMar w:top="709" w:right="1134" w:bottom="566" w:left="1134" w:header="708" w:footer="708" w:gutter="0"/>
          <w:cols w:space="708"/>
          <w:titlePg/>
          <w:docGrid w:linePitch="360"/>
        </w:sectPr>
      </w:pPr>
    </w:p>
    <w:p w14:paraId="5A0EE664" w14:textId="77777777" w:rsidR="00B937C1" w:rsidRDefault="00B937C1" w:rsidP="00B937C1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08A97C99" w14:textId="77777777" w:rsidR="00B937C1" w:rsidRDefault="00B937C1" w:rsidP="00B937C1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714"/>
        <w:gridCol w:w="2199"/>
        <w:gridCol w:w="2489"/>
        <w:gridCol w:w="2677"/>
      </w:tblGrid>
      <w:tr w:rsidR="00B937C1" w14:paraId="7A30784F" w14:textId="77777777" w:rsidTr="00CD7D3B">
        <w:tc>
          <w:tcPr>
            <w:tcW w:w="2693" w:type="dxa"/>
          </w:tcPr>
          <w:p w14:paraId="691DAD21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3287C9FE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1E5CEA8B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6D9EA518" w14:textId="77777777" w:rsidR="00B937C1" w:rsidRDefault="00B937C1" w:rsidP="00CD7D3B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B937C1" w14:paraId="6434DEF0" w14:textId="77777777" w:rsidTr="00CD7D3B">
        <w:tc>
          <w:tcPr>
            <w:tcW w:w="10058" w:type="dxa"/>
            <w:gridSpan w:val="4"/>
          </w:tcPr>
          <w:p w14:paraId="308472CD" w14:textId="0AC2CFBB" w:rsidR="00B937C1" w:rsidRPr="00745A76" w:rsidRDefault="00B937C1" w:rsidP="00CD7D3B">
            <w:pPr>
              <w:pStyle w:val="ad"/>
              <w:spacing w:before="0" w:beforeAutospacing="0" w:after="0" w:afterAutospacing="0"/>
              <w:jc w:val="center"/>
            </w:pPr>
            <w:r w:rsidRPr="00783299">
              <w:t>Задача комплекса процессных мероприятий «</w:t>
            </w:r>
            <w:r w:rsidRPr="00415F87">
              <w:t xml:space="preserve">Обеспечение деятельности и выполнение функций финансового управления </w:t>
            </w:r>
            <w:r w:rsidR="0017016F" w:rsidRPr="0017016F">
              <w:t>Углегорского муниципального округа Сахалинской области</w:t>
            </w:r>
            <w:r w:rsidRPr="00783299">
              <w:t>»</w:t>
            </w:r>
          </w:p>
        </w:tc>
      </w:tr>
      <w:tr w:rsidR="00B937C1" w14:paraId="7D7DD7BD" w14:textId="77777777" w:rsidTr="00CD7D3B">
        <w:tc>
          <w:tcPr>
            <w:tcW w:w="2693" w:type="dxa"/>
          </w:tcPr>
          <w:p w14:paraId="5B598D6E" w14:textId="002BE9FC" w:rsidR="00B937C1" w:rsidRPr="00810430" w:rsidRDefault="00B937C1" w:rsidP="00CD7D3B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 xml:space="preserve">1. Мероприятие «Выполнение функций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810430">
              <w:rPr>
                <w:sz w:val="28"/>
                <w:szCs w:val="28"/>
              </w:rPr>
              <w:t>»</w:t>
            </w:r>
          </w:p>
        </w:tc>
        <w:tc>
          <w:tcPr>
            <w:tcW w:w="2199" w:type="dxa"/>
          </w:tcPr>
          <w:p w14:paraId="1593928D" w14:textId="77777777" w:rsidR="00B937C1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  <w:tc>
          <w:tcPr>
            <w:tcW w:w="2489" w:type="dxa"/>
          </w:tcPr>
          <w:p w14:paraId="5969D9AD" w14:textId="3C1CDA51" w:rsidR="00B937C1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Сивер Э.И., начальник отдела учета, отчетности и казначейского исполнения бюджета, главный бухгалтер</w:t>
            </w:r>
            <w:r w:rsidR="0017016F">
              <w:rPr>
                <w:sz w:val="28"/>
                <w:szCs w:val="28"/>
              </w:rPr>
              <w:t xml:space="preserve"> финансового управления </w:t>
            </w:r>
            <w:r w:rsidR="0017016F" w:rsidRPr="0017016F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4CD0B35D" w14:textId="77777777" w:rsidR="00B937C1" w:rsidRPr="00810430" w:rsidRDefault="00B937C1" w:rsidP="00CD7D3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10430">
              <w:rPr>
                <w:sz w:val="28"/>
                <w:szCs w:val="28"/>
              </w:rPr>
              <w:t>-</w:t>
            </w:r>
          </w:p>
        </w:tc>
      </w:tr>
    </w:tbl>
    <w:p w14:paraId="5CEE60F9" w14:textId="76818955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627E80E1" w14:textId="2A23337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37971FC" w14:textId="616040E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4A80603" w14:textId="7CFB7E39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7264871" w14:textId="4022DD43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48F36EC" w14:textId="553ABE9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9ADC1C7" w14:textId="29EFC7DC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6ED31138" w14:textId="32488A6E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3F365D2" w14:textId="4B95E42F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05FB012" w14:textId="01F289F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0A2AF80" w14:textId="0C33B04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35FD3D33" w14:textId="4F219EF9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7DCA14E" w14:textId="462507ED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5ADD9BB" w14:textId="49868B1D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993A982" w14:textId="40DAAF2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07D42BB" w14:textId="0075CD3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24D6854" w14:textId="2EA839B5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6BA95DF" w14:textId="3F14399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5F15A4D" w14:textId="172201A9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EA66107" w14:textId="1FE4F89A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E21E21F" w14:textId="64EC7F4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5FDA98BC" w14:textId="60224002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1CFE7328" w14:textId="6894849E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24B09F5B" w14:textId="26DE2680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3377B812" w14:textId="12DD4D87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4EF3F65B" w14:textId="003ED163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4F36BA8" w14:textId="0975B15A" w:rsidR="00B937C1" w:rsidRDefault="00B937C1" w:rsidP="00922472">
      <w:pPr>
        <w:pStyle w:val="ad"/>
        <w:spacing w:before="0" w:beforeAutospacing="0" w:after="0" w:afterAutospacing="0"/>
        <w:jc w:val="center"/>
      </w:pPr>
    </w:p>
    <w:p w14:paraId="032176B8" w14:textId="35D413CC" w:rsidR="00B937C1" w:rsidRDefault="00B937C1" w:rsidP="00922472">
      <w:pPr>
        <w:pStyle w:val="ad"/>
        <w:spacing w:before="0" w:beforeAutospacing="0" w:after="0" w:afterAutospacing="0"/>
        <w:jc w:val="center"/>
      </w:pPr>
    </w:p>
    <w:sectPr w:rsidR="00B937C1" w:rsidSect="00B937C1">
      <w:pgSz w:w="11906" w:h="16838"/>
      <w:pgMar w:top="1134" w:right="709" w:bottom="1134" w:left="56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451" w14:textId="77777777" w:rsidR="007923C2" w:rsidRDefault="007923C2">
      <w:r>
        <w:separator/>
      </w:r>
    </w:p>
  </w:endnote>
  <w:endnote w:type="continuationSeparator" w:id="0">
    <w:p w14:paraId="181E8B25" w14:textId="77777777" w:rsidR="007923C2" w:rsidRDefault="0079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EndPr/>
    <w:sdtContent>
      <w:p w14:paraId="3328298A" w14:textId="2A6C7341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F24">
          <w:rPr>
            <w:noProof/>
          </w:rPr>
          <w:t>5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C36" w14:textId="77777777" w:rsidR="007923C2" w:rsidRDefault="007923C2">
      <w:r>
        <w:separator/>
      </w:r>
    </w:p>
  </w:footnote>
  <w:footnote w:type="continuationSeparator" w:id="0">
    <w:p w14:paraId="324C0DF8" w14:textId="77777777" w:rsidR="007923C2" w:rsidRDefault="0079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19331689">
    <w:abstractNumId w:val="0"/>
  </w:num>
  <w:num w:numId="2" w16cid:durableId="1470904370">
    <w:abstractNumId w:val="2"/>
  </w:num>
  <w:num w:numId="3" w16cid:durableId="2107379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75140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42F0E"/>
    <w:rsid w:val="0017016F"/>
    <w:rsid w:val="00174F3C"/>
    <w:rsid w:val="0017704D"/>
    <w:rsid w:val="00180BE7"/>
    <w:rsid w:val="001D1F24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7057EC"/>
    <w:rsid w:val="00727387"/>
    <w:rsid w:val="0073179C"/>
    <w:rsid w:val="007343C6"/>
    <w:rsid w:val="00745A76"/>
    <w:rsid w:val="0076208C"/>
    <w:rsid w:val="00763452"/>
    <w:rsid w:val="00765FB3"/>
    <w:rsid w:val="0077121E"/>
    <w:rsid w:val="007759CF"/>
    <w:rsid w:val="0078034E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25AAD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41BC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13594-C4D9-44D1-BA29-03F9D2CDDC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431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2024-11-13T04:35:00Z</cp:lastPrinted>
  <dcterms:created xsi:type="dcterms:W3CDTF">2025-03-03T22:02:00Z</dcterms:created>
  <dcterms:modified xsi:type="dcterms:W3CDTF">2025-03-03T22:02:00Z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